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E76EE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C3224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C75BB">
        <w:rPr>
          <w:rFonts w:ascii="Times New Roman" w:hAnsi="Times New Roman" w:cs="Times New Roman"/>
          <w:sz w:val="24"/>
          <w:szCs w:val="24"/>
        </w:rPr>
        <w:t>КЗК-</w:t>
      </w:r>
      <w:r w:rsidR="00FC3224" w:rsidRPr="003C75BB">
        <w:rPr>
          <w:rFonts w:ascii="Times New Roman" w:hAnsi="Times New Roman" w:cs="Times New Roman"/>
          <w:sz w:val="24"/>
          <w:szCs w:val="24"/>
        </w:rPr>
        <w:t>579</w:t>
      </w:r>
      <w:r w:rsidR="005C2532" w:rsidRPr="003C75BB">
        <w:rPr>
          <w:rFonts w:ascii="Times New Roman" w:hAnsi="Times New Roman" w:cs="Times New Roman"/>
          <w:sz w:val="24"/>
          <w:szCs w:val="24"/>
        </w:rPr>
        <w:t>/2024</w:t>
      </w:r>
      <w:r w:rsidRPr="003C75B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B267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322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„Вартекс“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76E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76E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67AD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FC32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7AD1">
        <w:rPr>
          <w:rFonts w:ascii="Times New Roman" w:hAnsi="Times New Roman" w:cs="Times New Roman"/>
          <w:color w:val="000000" w:themeColor="text1"/>
          <w:sz w:val="24"/>
          <w:szCs w:val="24"/>
        </w:rPr>
        <w:t>Б. Г.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„Пътинженеринг – М“ ЕАД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76EE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67A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57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57B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57B41" w:rsidRPr="00357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367AD1">
        <w:rPr>
          <w:rFonts w:ascii="Times New Roman" w:hAnsi="Times New Roman" w:cs="Times New Roman"/>
          <w:sz w:val="24"/>
          <w:szCs w:val="24"/>
        </w:rPr>
        <w:t>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57B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писмено становище.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67A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К.:</w:t>
      </w:r>
    </w:p>
    <w:p w:rsidR="00357B4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B41" w:rsidRPr="00357B41">
        <w:rPr>
          <w:rFonts w:ascii="Times New Roman" w:hAnsi="Times New Roman" w:cs="Times New Roman"/>
          <w:sz w:val="24"/>
          <w:szCs w:val="24"/>
        </w:rPr>
        <w:t>Поддържаме жалбата, моля да се произнесете по изложените в нея съображения, считаме</w:t>
      </w:r>
      <w:r w:rsidR="00357B41">
        <w:rPr>
          <w:rFonts w:ascii="Times New Roman" w:hAnsi="Times New Roman" w:cs="Times New Roman"/>
          <w:sz w:val="24"/>
          <w:szCs w:val="24"/>
        </w:rPr>
        <w:t>,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че </w:t>
      </w:r>
      <w:r w:rsidR="00357B41">
        <w:rPr>
          <w:rFonts w:ascii="Times New Roman" w:hAnsi="Times New Roman" w:cs="Times New Roman"/>
          <w:sz w:val="24"/>
          <w:szCs w:val="24"/>
        </w:rPr>
        <w:t>обжалвано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то със жалбата </w:t>
      </w:r>
      <w:r w:rsidR="00357B41">
        <w:rPr>
          <w:rFonts w:ascii="Times New Roman" w:hAnsi="Times New Roman" w:cs="Times New Roman"/>
          <w:sz w:val="24"/>
          <w:szCs w:val="24"/>
        </w:rPr>
        <w:t>н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и решение </w:t>
      </w:r>
      <w:r w:rsidR="00357B41">
        <w:rPr>
          <w:rFonts w:ascii="Times New Roman" w:hAnsi="Times New Roman" w:cs="Times New Roman"/>
          <w:sz w:val="24"/>
          <w:szCs w:val="24"/>
        </w:rPr>
        <w:t xml:space="preserve">на ген. 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357B41">
        <w:rPr>
          <w:rFonts w:ascii="Times New Roman" w:hAnsi="Times New Roman" w:cs="Times New Roman"/>
          <w:sz w:val="24"/>
          <w:szCs w:val="24"/>
        </w:rPr>
        <w:t>на „</w:t>
      </w:r>
      <w:r w:rsidR="00357B41" w:rsidRPr="00357B41">
        <w:rPr>
          <w:rFonts w:ascii="Times New Roman" w:hAnsi="Times New Roman" w:cs="Times New Roman"/>
          <w:sz w:val="24"/>
          <w:szCs w:val="24"/>
        </w:rPr>
        <w:t>Национална компания железопътна инфраструктура</w:t>
      </w:r>
      <w:r w:rsidR="00357B41">
        <w:rPr>
          <w:rFonts w:ascii="Times New Roman" w:hAnsi="Times New Roman" w:cs="Times New Roman"/>
          <w:sz w:val="24"/>
          <w:szCs w:val="24"/>
        </w:rPr>
        <w:t>“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е незаконосъобразно</w:t>
      </w:r>
      <w:r w:rsidR="00357B41">
        <w:rPr>
          <w:rFonts w:ascii="Times New Roman" w:hAnsi="Times New Roman" w:cs="Times New Roman"/>
          <w:sz w:val="24"/>
          <w:szCs w:val="24"/>
        </w:rPr>
        <w:t>. П</w:t>
      </w:r>
      <w:r w:rsidR="00357B41" w:rsidRPr="00357B41">
        <w:rPr>
          <w:rFonts w:ascii="Times New Roman" w:hAnsi="Times New Roman" w:cs="Times New Roman"/>
          <w:sz w:val="24"/>
          <w:szCs w:val="24"/>
        </w:rPr>
        <w:t>редставили сме списък с разноските</w:t>
      </w:r>
      <w:r w:rsidR="00357B41">
        <w:rPr>
          <w:rFonts w:ascii="Times New Roman" w:hAnsi="Times New Roman" w:cs="Times New Roman"/>
          <w:sz w:val="24"/>
          <w:szCs w:val="24"/>
        </w:rPr>
        <w:t>,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моля да ни бъдат присъдени и правим възражения за прекомерност на п</w:t>
      </w:r>
      <w:r w:rsidR="00357B41">
        <w:rPr>
          <w:rFonts w:ascii="Times New Roman" w:hAnsi="Times New Roman" w:cs="Times New Roman"/>
          <w:sz w:val="24"/>
          <w:szCs w:val="24"/>
        </w:rPr>
        <w:t>ретендир</w:t>
      </w:r>
      <w:r w:rsidR="00357B41" w:rsidRPr="00357B41">
        <w:rPr>
          <w:rFonts w:ascii="Times New Roman" w:hAnsi="Times New Roman" w:cs="Times New Roman"/>
          <w:sz w:val="24"/>
          <w:szCs w:val="24"/>
        </w:rPr>
        <w:t>ан</w:t>
      </w:r>
      <w:r w:rsidR="00357B41">
        <w:rPr>
          <w:rFonts w:ascii="Times New Roman" w:hAnsi="Times New Roman" w:cs="Times New Roman"/>
          <w:sz w:val="24"/>
          <w:szCs w:val="24"/>
        </w:rPr>
        <w:t>ите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от насрещната страна </w:t>
      </w:r>
      <w:r w:rsidR="00357B41">
        <w:rPr>
          <w:rFonts w:ascii="Times New Roman" w:hAnsi="Times New Roman" w:cs="Times New Roman"/>
          <w:sz w:val="24"/>
          <w:szCs w:val="24"/>
        </w:rPr>
        <w:t>въз</w:t>
      </w:r>
      <w:r w:rsidR="00357B41" w:rsidRPr="00357B41">
        <w:rPr>
          <w:rFonts w:ascii="Times New Roman" w:hAnsi="Times New Roman" w:cs="Times New Roman"/>
          <w:sz w:val="24"/>
          <w:szCs w:val="24"/>
        </w:rPr>
        <w:t>награждени</w:t>
      </w:r>
      <w:r w:rsidR="00357B41"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67AD1">
        <w:rPr>
          <w:rFonts w:ascii="Times New Roman" w:hAnsi="Times New Roman" w:cs="Times New Roman"/>
          <w:sz w:val="24"/>
          <w:szCs w:val="24"/>
        </w:rPr>
        <w:t>Б.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32FD8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2FD8" w:rsidRPr="00C32FD8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 и недоказана, да оставите решението за избор на изпълнител в сила. Претендирам юриск. възнаграждение и възражение за прекомерност на разноските на насрещната страна.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FD8" w:rsidRDefault="00C32F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2FD8" w:rsidRDefault="00C32FD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571" w:rsidRDefault="00570571">
      <w:pPr>
        <w:spacing w:after="0" w:line="240" w:lineRule="auto"/>
      </w:pPr>
      <w:r>
        <w:separator/>
      </w:r>
    </w:p>
  </w:endnote>
  <w:endnote w:type="continuationSeparator" w:id="0">
    <w:p w:rsidR="00570571" w:rsidRDefault="0057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F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70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571" w:rsidRDefault="00570571">
      <w:pPr>
        <w:spacing w:after="0" w:line="240" w:lineRule="auto"/>
      </w:pPr>
      <w:r>
        <w:separator/>
      </w:r>
    </w:p>
  </w:footnote>
  <w:footnote w:type="continuationSeparator" w:id="0">
    <w:p w:rsidR="00570571" w:rsidRDefault="00570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57B41"/>
    <w:rsid w:val="00367AD1"/>
    <w:rsid w:val="00367F77"/>
    <w:rsid w:val="00375625"/>
    <w:rsid w:val="0039130D"/>
    <w:rsid w:val="0039169A"/>
    <w:rsid w:val="003A06B9"/>
    <w:rsid w:val="003B3CA8"/>
    <w:rsid w:val="003C317D"/>
    <w:rsid w:val="003C75BB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27CA5"/>
    <w:rsid w:val="00535745"/>
    <w:rsid w:val="005420DF"/>
    <w:rsid w:val="0054481A"/>
    <w:rsid w:val="00560541"/>
    <w:rsid w:val="0057057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5ADF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2FD8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6EEF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4042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360</Words>
  <Characters>2053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2024-08-05T11:03:00Z</dcterms:modified>
</cp:coreProperties>
</file>